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A2AA" w14:textId="56A37D6B" w:rsidR="001E23B0" w:rsidRDefault="001E23B0" w:rsidP="001E23B0">
      <w:pPr>
        <w:jc w:val="center"/>
        <w:rPr>
          <w:rFonts w:ascii="Arial" w:hAnsi="Arial" w:cs="Arial"/>
        </w:rPr>
      </w:pPr>
      <w:r w:rsidRPr="003C57CE">
        <w:rPr>
          <w:rFonts w:ascii="Arial" w:hAnsi="Arial" w:cs="Arial"/>
          <w:noProof/>
          <w:sz w:val="44"/>
          <w:szCs w:val="44"/>
          <w:lang w:eastAsia="en-GB"/>
        </w:rPr>
        <w:drawing>
          <wp:inline distT="0" distB="0" distL="0" distR="0" wp14:anchorId="7379641F" wp14:editId="698E9A0A">
            <wp:extent cx="1047180" cy="822325"/>
            <wp:effectExtent l="0" t="0" r="635" b="0"/>
            <wp:docPr id="1" name="Picture 1" descr="D:\Users\Nev\Pictures\Keene Hall\keene hall 2012.2.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ev\Pictures\Keene Hall\keene hall 2012.2.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59" cy="8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52AF1" w14:textId="2E3E891E" w:rsidR="00CB550F" w:rsidRDefault="00671924" w:rsidP="001E23B0">
      <w:pPr>
        <w:jc w:val="center"/>
        <w:rPr>
          <w:rFonts w:ascii="Arial" w:hAnsi="Arial" w:cs="Arial"/>
          <w:b/>
          <w:sz w:val="40"/>
          <w:szCs w:val="40"/>
        </w:rPr>
      </w:pPr>
      <w:r w:rsidRPr="003C57CE">
        <w:rPr>
          <w:rFonts w:ascii="Arial" w:hAnsi="Arial" w:cs="Arial"/>
          <w:b/>
          <w:sz w:val="40"/>
          <w:szCs w:val="40"/>
        </w:rPr>
        <w:t>The Keene Hall</w:t>
      </w:r>
    </w:p>
    <w:p w14:paraId="301F0B9B" w14:textId="5C4B0372" w:rsidR="00CB550F" w:rsidRPr="00CB550F" w:rsidRDefault="00CB550F" w:rsidP="001E23B0">
      <w:pPr>
        <w:jc w:val="center"/>
        <w:rPr>
          <w:rFonts w:ascii="Arial" w:hAnsi="Arial" w:cs="Arial"/>
          <w:b/>
          <w:sz w:val="16"/>
          <w:szCs w:val="16"/>
        </w:rPr>
      </w:pPr>
      <w:r w:rsidRPr="00CB550F">
        <w:rPr>
          <w:rFonts w:ascii="Arial" w:hAnsi="Arial" w:cs="Arial"/>
          <w:b/>
          <w:sz w:val="16"/>
          <w:szCs w:val="16"/>
        </w:rPr>
        <w:t>(Registered Charity No: 282025)</w:t>
      </w:r>
    </w:p>
    <w:p w14:paraId="6E543D6A" w14:textId="73CDC46B" w:rsidR="001E23B0" w:rsidRPr="003C57CE" w:rsidRDefault="00671924" w:rsidP="001E23B0">
      <w:pPr>
        <w:jc w:val="center"/>
        <w:rPr>
          <w:rFonts w:ascii="Arial" w:hAnsi="Arial" w:cs="Arial"/>
          <w:b/>
          <w:sz w:val="40"/>
          <w:szCs w:val="40"/>
        </w:rPr>
      </w:pPr>
      <w:r w:rsidRPr="003C57CE">
        <w:rPr>
          <w:rFonts w:ascii="Arial" w:hAnsi="Arial" w:cs="Arial"/>
          <w:b/>
          <w:sz w:val="40"/>
          <w:szCs w:val="40"/>
        </w:rPr>
        <w:t>Booking Enquiry Form</w:t>
      </w:r>
    </w:p>
    <w:p w14:paraId="766C72D6" w14:textId="50AF723C" w:rsidR="00671924" w:rsidRPr="003C57CE" w:rsidRDefault="00671924" w:rsidP="001E23B0">
      <w:pPr>
        <w:jc w:val="center"/>
        <w:rPr>
          <w:rFonts w:ascii="Arial" w:hAnsi="Arial" w:cs="Arial"/>
          <w:b/>
          <w:sz w:val="28"/>
          <w:szCs w:val="28"/>
        </w:rPr>
      </w:pPr>
      <w:r w:rsidRPr="003C57CE">
        <w:rPr>
          <w:rFonts w:ascii="Arial" w:hAnsi="Arial" w:cs="Arial"/>
          <w:b/>
          <w:sz w:val="28"/>
          <w:szCs w:val="28"/>
        </w:rPr>
        <w:t xml:space="preserve">Please complete and </w:t>
      </w:r>
      <w:r w:rsidR="00A84DE9">
        <w:rPr>
          <w:rFonts w:ascii="Arial" w:hAnsi="Arial" w:cs="Arial"/>
          <w:b/>
          <w:sz w:val="28"/>
          <w:szCs w:val="28"/>
        </w:rPr>
        <w:t>sen</w:t>
      </w:r>
      <w:r w:rsidRPr="003C57CE">
        <w:rPr>
          <w:rFonts w:ascii="Arial" w:hAnsi="Arial" w:cs="Arial"/>
          <w:b/>
          <w:sz w:val="28"/>
          <w:szCs w:val="28"/>
        </w:rPr>
        <w:t xml:space="preserve">d to: </w:t>
      </w:r>
      <w:hyperlink r:id="rId6" w:history="1">
        <w:r w:rsidRPr="003C57CE">
          <w:rPr>
            <w:rStyle w:val="Hyperlink"/>
            <w:rFonts w:ascii="Arial" w:hAnsi="Arial" w:cs="Arial"/>
            <w:b/>
            <w:sz w:val="28"/>
            <w:szCs w:val="28"/>
          </w:rPr>
          <w:t>administrator@keenehall.com</w:t>
        </w:r>
      </w:hyperlink>
    </w:p>
    <w:p w14:paraId="1EDA5C88" w14:textId="02524F8B" w:rsidR="00C8346E" w:rsidRPr="00F613ED" w:rsidRDefault="00C8346E" w:rsidP="00671924">
      <w:pPr>
        <w:rPr>
          <w:rFonts w:ascii="Arial" w:hAnsi="Arial" w:cs="Arial"/>
          <w:sz w:val="20"/>
          <w:szCs w:val="20"/>
          <w:u w:val="single"/>
        </w:rPr>
      </w:pPr>
      <w:r w:rsidRPr="00F613ED">
        <w:rPr>
          <w:rFonts w:ascii="Arial" w:hAnsi="Arial" w:cs="Arial"/>
          <w:sz w:val="20"/>
          <w:szCs w:val="20"/>
          <w:u w:val="single"/>
        </w:rPr>
        <w:t>Your details</w:t>
      </w:r>
    </w:p>
    <w:p w14:paraId="7266CA56" w14:textId="2F575F9D" w:rsidR="00671924" w:rsidRPr="00F613ED" w:rsidRDefault="00671924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Surname:</w:t>
      </w:r>
      <w:r w:rsidR="00A20F3A">
        <w:rPr>
          <w:rFonts w:ascii="Arial" w:hAnsi="Arial" w:cs="Arial"/>
          <w:sz w:val="20"/>
          <w:szCs w:val="20"/>
        </w:rPr>
        <w:t xml:space="preserve"> </w:t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  <w:t>First name:</w:t>
      </w:r>
      <w:r w:rsidR="00A20F3A">
        <w:rPr>
          <w:rFonts w:ascii="Arial" w:hAnsi="Arial" w:cs="Arial"/>
          <w:sz w:val="20"/>
          <w:szCs w:val="20"/>
        </w:rPr>
        <w:t xml:space="preserve"> </w:t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  <w:t>Title: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24810F22" w14:textId="45FBD62A" w:rsidR="00671924" w:rsidRPr="00F613ED" w:rsidRDefault="00671924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Address – line 1: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785CE052" w14:textId="6953D1B6" w:rsidR="00671924" w:rsidRPr="00F613ED" w:rsidRDefault="00671924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Address – line 2: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345FFA05" w14:textId="4FA125C2" w:rsidR="00671924" w:rsidRPr="00F613ED" w:rsidRDefault="00671924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Address – line 3: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0F279A6D" w14:textId="743259DE" w:rsidR="00671924" w:rsidRPr="00F613ED" w:rsidRDefault="00671924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Postcode: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63E77EEC" w14:textId="240C9781" w:rsidR="00671924" w:rsidRPr="00F613ED" w:rsidRDefault="00F613ED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P</w:t>
      </w:r>
      <w:r w:rsidR="00671924" w:rsidRPr="00F613ED">
        <w:rPr>
          <w:rFonts w:ascii="Arial" w:hAnsi="Arial" w:cs="Arial"/>
          <w:sz w:val="20"/>
          <w:szCs w:val="20"/>
        </w:rPr>
        <w:t>hone No:</w:t>
      </w:r>
      <w:r w:rsidR="00A20F3A">
        <w:rPr>
          <w:rFonts w:ascii="Arial" w:hAnsi="Arial" w:cs="Arial"/>
          <w:sz w:val="20"/>
          <w:szCs w:val="20"/>
        </w:rPr>
        <w:t xml:space="preserve"> </w:t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="00671924" w:rsidRPr="00F613ED">
        <w:rPr>
          <w:rFonts w:ascii="Arial" w:hAnsi="Arial" w:cs="Arial"/>
          <w:sz w:val="20"/>
          <w:szCs w:val="20"/>
        </w:rPr>
        <w:t>Email address: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7699E86F" w14:textId="0A8DEF08" w:rsidR="00C8346E" w:rsidRPr="00F613ED" w:rsidRDefault="00C8346E" w:rsidP="00671924">
      <w:pPr>
        <w:rPr>
          <w:rFonts w:ascii="Arial" w:hAnsi="Arial" w:cs="Arial"/>
          <w:sz w:val="20"/>
          <w:szCs w:val="20"/>
          <w:u w:val="single"/>
        </w:rPr>
      </w:pPr>
      <w:r w:rsidRPr="00F613ED">
        <w:rPr>
          <w:rFonts w:ascii="Arial" w:hAnsi="Arial" w:cs="Arial"/>
          <w:sz w:val="20"/>
          <w:szCs w:val="20"/>
          <w:u w:val="single"/>
        </w:rPr>
        <w:t>Event details</w:t>
      </w:r>
    </w:p>
    <w:p w14:paraId="0217B4F7" w14:textId="121CECDC" w:rsidR="00C8346E" w:rsidRPr="00F613ED" w:rsidRDefault="00C8346E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Date(s) required:</w:t>
      </w:r>
      <w:r w:rsidR="00A20F3A">
        <w:rPr>
          <w:rFonts w:ascii="Arial" w:hAnsi="Arial" w:cs="Arial"/>
          <w:sz w:val="20"/>
          <w:szCs w:val="20"/>
        </w:rPr>
        <w:t xml:space="preserve"> </w:t>
      </w:r>
    </w:p>
    <w:p w14:paraId="1D0B2E18" w14:textId="502FA6F3" w:rsidR="00C8346E" w:rsidRPr="00F613ED" w:rsidRDefault="003C57CE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Purpose</w:t>
      </w:r>
      <w:r w:rsidR="00C8346E" w:rsidRPr="00F613ED">
        <w:rPr>
          <w:rFonts w:ascii="Arial" w:hAnsi="Arial" w:cs="Arial"/>
          <w:sz w:val="20"/>
          <w:szCs w:val="20"/>
        </w:rPr>
        <w:t xml:space="preserve"> of event (e.g. dance classes; children’s party; club meeting; family celebration):</w:t>
      </w:r>
    </w:p>
    <w:p w14:paraId="1C7C519C" w14:textId="6F796C1B" w:rsidR="00C8346E" w:rsidRPr="00F613ED" w:rsidRDefault="00C8346E" w:rsidP="00671924">
      <w:pPr>
        <w:rPr>
          <w:rFonts w:ascii="Arial" w:hAnsi="Arial" w:cs="Arial"/>
          <w:sz w:val="20"/>
          <w:szCs w:val="20"/>
        </w:rPr>
      </w:pPr>
    </w:p>
    <w:p w14:paraId="20352C24" w14:textId="77777777" w:rsidR="006D53BB" w:rsidRPr="00F613ED" w:rsidRDefault="006D53BB" w:rsidP="00671924">
      <w:pPr>
        <w:rPr>
          <w:rFonts w:ascii="Arial" w:hAnsi="Arial" w:cs="Arial"/>
          <w:sz w:val="20"/>
          <w:szCs w:val="20"/>
        </w:rPr>
      </w:pPr>
    </w:p>
    <w:p w14:paraId="668B809B" w14:textId="4F249869" w:rsidR="00C8346E" w:rsidRPr="00F613ED" w:rsidRDefault="00C8346E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Numbers attending (approx.):</w:t>
      </w:r>
    </w:p>
    <w:p w14:paraId="49F7CFB5" w14:textId="5A5C2676" w:rsidR="003C57CE" w:rsidRPr="00F613ED" w:rsidRDefault="003C57CE" w:rsidP="00671924">
      <w:pPr>
        <w:rPr>
          <w:rFonts w:ascii="Arial" w:hAnsi="Arial" w:cs="Arial"/>
          <w:sz w:val="20"/>
          <w:szCs w:val="20"/>
        </w:rPr>
      </w:pPr>
      <w:r w:rsidRPr="00F613ED">
        <w:rPr>
          <w:rFonts w:ascii="Arial" w:hAnsi="Arial" w:cs="Arial"/>
          <w:sz w:val="20"/>
          <w:szCs w:val="20"/>
        </w:rPr>
        <w:t>Start time:</w:t>
      </w:r>
      <w:r w:rsidR="00A20F3A">
        <w:rPr>
          <w:rFonts w:ascii="Arial" w:hAnsi="Arial" w:cs="Arial"/>
          <w:sz w:val="20"/>
          <w:szCs w:val="20"/>
        </w:rPr>
        <w:t xml:space="preserve"> </w:t>
      </w:r>
      <w:r w:rsidR="00005FD2" w:rsidRPr="00F613ED">
        <w:rPr>
          <w:rFonts w:ascii="Arial" w:hAnsi="Arial" w:cs="Arial"/>
          <w:sz w:val="20"/>
          <w:szCs w:val="20"/>
        </w:rPr>
        <w:t>HH:</w:t>
      </w:r>
      <w:r w:rsidR="00005FD2" w:rsidRPr="00F613ED">
        <w:rPr>
          <w:rFonts w:ascii="Arial" w:hAnsi="Arial" w:cs="Arial"/>
          <w:sz w:val="20"/>
          <w:szCs w:val="20"/>
        </w:rPr>
        <w:tab/>
      </w:r>
      <w:r w:rsidR="00005FD2" w:rsidRPr="00F613ED">
        <w:rPr>
          <w:rFonts w:ascii="Arial" w:hAnsi="Arial" w:cs="Arial"/>
          <w:sz w:val="20"/>
          <w:szCs w:val="20"/>
        </w:rPr>
        <w:tab/>
      </w:r>
      <w:r w:rsidR="00A20F3A">
        <w:rPr>
          <w:rFonts w:ascii="Arial" w:hAnsi="Arial" w:cs="Arial"/>
          <w:sz w:val="20"/>
          <w:szCs w:val="20"/>
        </w:rPr>
        <w:tab/>
      </w:r>
      <w:r w:rsidR="00005FD2" w:rsidRPr="00F613ED">
        <w:rPr>
          <w:rFonts w:ascii="Arial" w:hAnsi="Arial" w:cs="Arial"/>
          <w:sz w:val="20"/>
          <w:szCs w:val="20"/>
        </w:rPr>
        <w:t>MM:</w:t>
      </w:r>
      <w:r w:rsidR="00A20F3A">
        <w:rPr>
          <w:rFonts w:ascii="Arial" w:hAnsi="Arial" w:cs="Arial"/>
          <w:sz w:val="20"/>
          <w:szCs w:val="20"/>
        </w:rPr>
        <w:t xml:space="preserve"> </w:t>
      </w:r>
      <w:r w:rsidRPr="00F613ED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ab/>
      </w:r>
      <w:r w:rsidR="00A20F3A">
        <w:rPr>
          <w:rFonts w:ascii="Arial" w:hAnsi="Arial" w:cs="Arial"/>
          <w:sz w:val="20"/>
          <w:szCs w:val="20"/>
        </w:rPr>
        <w:tab/>
      </w:r>
      <w:r w:rsidRPr="00F613ED">
        <w:rPr>
          <w:rFonts w:ascii="Arial" w:hAnsi="Arial" w:cs="Arial"/>
          <w:sz w:val="20"/>
          <w:szCs w:val="20"/>
        </w:rPr>
        <w:t>Finish time:</w:t>
      </w:r>
      <w:r w:rsidR="00005FD2" w:rsidRPr="00F613ED">
        <w:rPr>
          <w:rFonts w:ascii="Arial" w:hAnsi="Arial" w:cs="Arial"/>
          <w:sz w:val="20"/>
          <w:szCs w:val="20"/>
        </w:rPr>
        <w:t xml:space="preserve"> HH:</w:t>
      </w:r>
      <w:r w:rsidR="00005FD2" w:rsidRPr="00F613ED">
        <w:rPr>
          <w:rFonts w:ascii="Arial" w:hAnsi="Arial" w:cs="Arial"/>
          <w:sz w:val="20"/>
          <w:szCs w:val="20"/>
        </w:rPr>
        <w:tab/>
      </w:r>
      <w:r w:rsidR="00005FD2" w:rsidRPr="00F613ED">
        <w:rPr>
          <w:rFonts w:ascii="Arial" w:hAnsi="Arial" w:cs="Arial"/>
          <w:sz w:val="20"/>
          <w:szCs w:val="20"/>
        </w:rPr>
        <w:tab/>
      </w:r>
      <w:r w:rsidR="00A20F3A">
        <w:rPr>
          <w:rFonts w:ascii="Arial" w:hAnsi="Arial" w:cs="Arial"/>
          <w:sz w:val="20"/>
          <w:szCs w:val="20"/>
        </w:rPr>
        <w:tab/>
      </w:r>
      <w:r w:rsidR="00005FD2" w:rsidRPr="00F613ED">
        <w:rPr>
          <w:rFonts w:ascii="Arial" w:hAnsi="Arial" w:cs="Arial"/>
          <w:sz w:val="20"/>
          <w:szCs w:val="20"/>
        </w:rPr>
        <w:t>MM:</w:t>
      </w:r>
    </w:p>
    <w:p w14:paraId="3FD246CB" w14:textId="4CBC52F6" w:rsidR="003C57CE" w:rsidRPr="00F613ED" w:rsidRDefault="00F613ED" w:rsidP="003C57CE">
      <w:pPr>
        <w:pStyle w:val="gfield"/>
        <w:shd w:val="clear" w:color="auto" w:fill="FFFFFF"/>
        <w:spacing w:before="150" w:beforeAutospacing="0" w:after="150" w:afterAutospacing="0"/>
        <w:rPr>
          <w:rFonts w:ascii="Arial" w:hAnsi="Arial" w:cs="Arial"/>
          <w:b/>
          <w:i/>
          <w:color w:val="3E3E3E"/>
          <w:sz w:val="20"/>
          <w:szCs w:val="20"/>
        </w:rPr>
      </w:pPr>
      <w:r w:rsidRPr="00F613ED">
        <w:rPr>
          <w:rFonts w:ascii="Arial" w:hAnsi="Arial" w:cs="Arial"/>
          <w:b/>
          <w:i/>
          <w:color w:val="3E3E3E"/>
          <w:sz w:val="20"/>
          <w:szCs w:val="20"/>
        </w:rPr>
        <w:t xml:space="preserve">Note 1: </w:t>
      </w:r>
      <w:r w:rsidR="003C57CE" w:rsidRPr="00F613ED">
        <w:rPr>
          <w:rFonts w:ascii="Arial" w:hAnsi="Arial" w:cs="Arial"/>
          <w:b/>
          <w:i/>
          <w:color w:val="3E3E3E"/>
          <w:sz w:val="20"/>
          <w:szCs w:val="20"/>
        </w:rPr>
        <w:t>Allow time at start and end of your event for preparation, clearing up and cleaning</w:t>
      </w:r>
    </w:p>
    <w:p w14:paraId="00F2BB15" w14:textId="3D4DAE3F" w:rsidR="003C57CE" w:rsidRPr="00F613ED" w:rsidRDefault="003C57CE" w:rsidP="003C57CE">
      <w:pPr>
        <w:pStyle w:val="gfield"/>
        <w:shd w:val="clear" w:color="auto" w:fill="FFFFFF"/>
        <w:spacing w:before="240" w:beforeAutospacing="0" w:after="15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t>Room(s) required</w:t>
      </w:r>
      <w:r w:rsidR="00A20F3A">
        <w:rPr>
          <w:rFonts w:ascii="Arial" w:hAnsi="Arial" w:cs="Arial"/>
          <w:color w:val="3E3E3E"/>
          <w:sz w:val="20"/>
          <w:szCs w:val="20"/>
        </w:rPr>
        <w:t xml:space="preserve"> – please tick rooms/facilities req</w:t>
      </w:r>
      <w:r w:rsidR="00436EF1">
        <w:rPr>
          <w:rFonts w:ascii="Arial" w:hAnsi="Arial" w:cs="Arial"/>
          <w:color w:val="3E3E3E"/>
          <w:sz w:val="20"/>
          <w:szCs w:val="20"/>
        </w:rPr>
        <w:t>u</w:t>
      </w:r>
      <w:bookmarkStart w:id="0" w:name="_GoBack"/>
      <w:bookmarkEnd w:id="0"/>
      <w:r w:rsidR="00A20F3A">
        <w:rPr>
          <w:rFonts w:ascii="Arial" w:hAnsi="Arial" w:cs="Arial"/>
          <w:color w:val="3E3E3E"/>
          <w:sz w:val="20"/>
          <w:szCs w:val="20"/>
        </w:rPr>
        <w:t>ired</w:t>
      </w:r>
      <w:r w:rsidRPr="00F613ED">
        <w:rPr>
          <w:rFonts w:ascii="Arial" w:hAnsi="Arial" w:cs="Arial"/>
          <w:color w:val="3E3E3E"/>
          <w:sz w:val="20"/>
          <w:szCs w:val="20"/>
        </w:rPr>
        <w:t>:</w:t>
      </w:r>
    </w:p>
    <w:p w14:paraId="4164A8B7" w14:textId="5FA80761" w:rsidR="003C57CE" w:rsidRPr="00F613ED" w:rsidRDefault="003C57CE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71E78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.6pt;height:15.6pt" o:ole="">
            <v:imagedata r:id="rId7" o:title=""/>
          </v:shape>
          <w:control r:id="rId8" w:name="DefaultOcxName" w:shapeid="_x0000_i1046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Main Hall (seats 150)</w:t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="00CB550F" w:rsidRPr="00F613ED">
        <w:rPr>
          <w:rFonts w:ascii="Arial" w:hAnsi="Arial" w:cs="Arial"/>
          <w:color w:val="3E3E3E"/>
          <w:sz w:val="20"/>
          <w:szCs w:val="20"/>
        </w:rPr>
        <w:t xml:space="preserve"> </w:t>
      </w: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450C15A4">
          <v:shape id="_x0000_i1049" type="#_x0000_t75" style="width:18.6pt;height:15.6pt" o:ole="">
            <v:imagedata r:id="rId7" o:title=""/>
          </v:shape>
          <w:control r:id="rId9" w:name="DefaultOcxName1" w:shapeid="_x0000_i1049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</w:t>
      </w:r>
      <w:r w:rsidR="00CB550F" w:rsidRPr="00F613ED">
        <w:rPr>
          <w:rFonts w:ascii="Arial" w:hAnsi="Arial" w:cs="Arial"/>
          <w:color w:val="3E3E3E"/>
          <w:sz w:val="20"/>
          <w:szCs w:val="20"/>
        </w:rPr>
        <w:t xml:space="preserve">The </w:t>
      </w:r>
      <w:r w:rsidR="00005FD2" w:rsidRPr="00F613ED">
        <w:rPr>
          <w:rFonts w:ascii="Arial" w:hAnsi="Arial" w:cs="Arial"/>
          <w:color w:val="3E3E3E"/>
          <w:sz w:val="20"/>
          <w:szCs w:val="20"/>
        </w:rPr>
        <w:t>Lodge Room</w:t>
      </w:r>
      <w:r w:rsidR="00CB550F" w:rsidRPr="00F613ED">
        <w:rPr>
          <w:rFonts w:ascii="Arial" w:hAnsi="Arial" w:cs="Arial"/>
          <w:color w:val="3E3E3E"/>
          <w:sz w:val="20"/>
          <w:szCs w:val="20"/>
        </w:rPr>
        <w:t xml:space="preserve"> (seats 36)</w:t>
      </w:r>
      <w:r w:rsidRPr="00F613ED">
        <w:rPr>
          <w:rFonts w:ascii="Arial" w:hAnsi="Arial" w:cs="Arial"/>
          <w:color w:val="3E3E3E"/>
          <w:sz w:val="20"/>
          <w:szCs w:val="20"/>
        </w:rPr>
        <w:t xml:space="preserve"> </w:t>
      </w:r>
      <w:r w:rsidR="00CB550F" w:rsidRPr="00F613ED">
        <w:rPr>
          <w:rFonts w:ascii="Arial" w:hAnsi="Arial" w:cs="Arial"/>
          <w:color w:val="3E3E3E"/>
          <w:sz w:val="20"/>
          <w:szCs w:val="20"/>
        </w:rPr>
        <w:tab/>
        <w:t xml:space="preserve">  </w:t>
      </w: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4556FAF3">
          <v:shape id="_x0000_i1052" type="#_x0000_t75" style="width:18.6pt;height:15.6pt" o:ole="">
            <v:imagedata r:id="rId7" o:title=""/>
          </v:shape>
          <w:control r:id="rId10" w:name="DefaultOcxName11" w:shapeid="_x0000_i1052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Ron White Room (seats 10)</w:t>
      </w:r>
    </w:p>
    <w:p w14:paraId="2953C542" w14:textId="01D05E04" w:rsidR="00005FD2" w:rsidRDefault="003C57CE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33B19C9F">
          <v:shape id="_x0000_i1055" type="#_x0000_t75" style="width:18.6pt;height:15.6pt" o:ole="">
            <v:imagedata r:id="rId7" o:title=""/>
          </v:shape>
          <w:control r:id="rId11" w:name="DefaultOcxName2" w:shapeid="_x0000_i1055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Kitchen</w:t>
      </w:r>
      <w:r w:rsidR="00005FD2" w:rsidRPr="00F613ED">
        <w:rPr>
          <w:rFonts w:ascii="Arial" w:hAnsi="Arial" w:cs="Arial"/>
          <w:color w:val="3E3E3E"/>
          <w:sz w:val="20"/>
          <w:szCs w:val="20"/>
        </w:rPr>
        <w:tab/>
        <w:t>(</w:t>
      </w:r>
      <w:r w:rsidR="00EE6197" w:rsidRPr="00F613ED">
        <w:rPr>
          <w:rFonts w:ascii="Arial" w:hAnsi="Arial" w:cs="Arial"/>
          <w:color w:val="3E3E3E"/>
          <w:sz w:val="20"/>
          <w:szCs w:val="20"/>
        </w:rPr>
        <w:t>refreshment use</w:t>
      </w:r>
      <w:r w:rsidR="00005FD2" w:rsidRPr="00F613ED">
        <w:rPr>
          <w:rFonts w:ascii="Arial" w:hAnsi="Arial" w:cs="Arial"/>
          <w:color w:val="3E3E3E"/>
          <w:sz w:val="20"/>
          <w:szCs w:val="20"/>
        </w:rPr>
        <w:t xml:space="preserve"> only)</w:t>
      </w:r>
      <w:r w:rsidR="00005FD2" w:rsidRPr="00F613ED">
        <w:rPr>
          <w:rFonts w:ascii="Arial" w:hAnsi="Arial" w:cs="Arial"/>
          <w:color w:val="3E3E3E"/>
          <w:sz w:val="20"/>
          <w:szCs w:val="20"/>
        </w:rPr>
        <w:tab/>
      </w:r>
      <w:r w:rsidR="00005FD2" w:rsidRPr="00F613ED">
        <w:rPr>
          <w:rFonts w:ascii="Arial" w:hAnsi="Arial" w:cs="Arial"/>
          <w:color w:val="3E3E3E"/>
          <w:sz w:val="20"/>
          <w:szCs w:val="20"/>
        </w:rPr>
        <w:tab/>
      </w:r>
      <w:r w:rsidR="00005FD2" w:rsidRPr="00F613ED">
        <w:rPr>
          <w:rFonts w:ascii="Arial" w:hAnsi="Arial" w:cs="Arial"/>
          <w:color w:val="3E3E3E"/>
          <w:sz w:val="20"/>
          <w:szCs w:val="20"/>
        </w:rPr>
        <w:tab/>
      </w:r>
      <w:r w:rsidR="00005FD2" w:rsidRPr="00F613ED">
        <w:rPr>
          <w:rFonts w:ascii="Arial" w:hAnsi="Arial" w:cs="Arial"/>
          <w:color w:val="3E3E3E"/>
          <w:sz w:val="20"/>
          <w:szCs w:val="20"/>
        </w:rPr>
        <w:tab/>
      </w:r>
      <w:r w:rsidR="00005FD2"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5B56BB14">
          <v:shape id="_x0000_i1058" type="#_x0000_t75" style="width:18.6pt;height:15.6pt" o:ole="">
            <v:imagedata r:id="rId7" o:title=""/>
          </v:shape>
          <w:control r:id="rId12" w:name="DefaultOcxName12" w:shapeid="_x0000_i1058"/>
        </w:object>
      </w:r>
      <w:r w:rsidR="00005FD2" w:rsidRPr="00F613ED">
        <w:rPr>
          <w:rFonts w:ascii="Arial" w:hAnsi="Arial" w:cs="Arial"/>
          <w:color w:val="3E3E3E"/>
          <w:sz w:val="20"/>
          <w:szCs w:val="20"/>
        </w:rPr>
        <w:t> Kitchen (full cooking facilities)</w:t>
      </w:r>
    </w:p>
    <w:p w14:paraId="0D712272" w14:textId="77777777" w:rsidR="00BE10AC" w:rsidRPr="00F613ED" w:rsidRDefault="00BE10AC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</w:p>
    <w:p w14:paraId="02FB6503" w14:textId="484316E7" w:rsidR="00807CC8" w:rsidRDefault="00F613ED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b/>
          <w:i/>
          <w:color w:val="3E3E3E"/>
          <w:sz w:val="20"/>
          <w:szCs w:val="20"/>
        </w:rPr>
      </w:pPr>
      <w:r w:rsidRPr="00F613ED">
        <w:rPr>
          <w:rFonts w:ascii="Arial" w:hAnsi="Arial" w:cs="Arial"/>
          <w:b/>
          <w:i/>
          <w:color w:val="3E3E3E"/>
          <w:sz w:val="20"/>
          <w:szCs w:val="20"/>
        </w:rPr>
        <w:t xml:space="preserve">Note 2: </w:t>
      </w:r>
      <w:r w:rsidR="00EE6197" w:rsidRPr="00F613ED">
        <w:rPr>
          <w:rFonts w:ascii="Arial" w:hAnsi="Arial" w:cs="Arial"/>
          <w:b/>
          <w:i/>
          <w:color w:val="3E3E3E"/>
          <w:sz w:val="20"/>
          <w:szCs w:val="20"/>
        </w:rPr>
        <w:t xml:space="preserve">See </w:t>
      </w:r>
      <w:r w:rsidR="00EE6197" w:rsidRPr="00F613ED">
        <w:rPr>
          <w:rFonts w:ascii="Arial" w:hAnsi="Arial" w:cs="Arial"/>
          <w:b/>
          <w:i/>
          <w:color w:val="3E3E3E"/>
          <w:sz w:val="20"/>
          <w:szCs w:val="20"/>
          <w:u w:val="single"/>
        </w:rPr>
        <w:t>Hiring Charges April 2018 to March 2019</w:t>
      </w:r>
      <w:r w:rsidR="00EE6197" w:rsidRPr="00F613ED">
        <w:rPr>
          <w:rFonts w:ascii="Arial" w:hAnsi="Arial" w:cs="Arial"/>
          <w:b/>
          <w:i/>
          <w:color w:val="3E3E3E"/>
          <w:sz w:val="20"/>
          <w:szCs w:val="20"/>
        </w:rPr>
        <w:t xml:space="preserve"> for prices and minimum charges</w:t>
      </w:r>
    </w:p>
    <w:p w14:paraId="50D26B31" w14:textId="77777777" w:rsidR="00BE10AC" w:rsidRPr="00F613ED" w:rsidRDefault="00BE10AC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b/>
          <w:i/>
          <w:color w:val="3E3E3E"/>
          <w:sz w:val="20"/>
          <w:szCs w:val="20"/>
        </w:rPr>
      </w:pPr>
    </w:p>
    <w:p w14:paraId="2C10E36A" w14:textId="7AAE703C" w:rsidR="00807CC8" w:rsidRPr="00F613ED" w:rsidRDefault="00807CC8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t>Other requirements:</w:t>
      </w:r>
    </w:p>
    <w:p w14:paraId="1114AB88" w14:textId="763E1A29" w:rsidR="00807CC8" w:rsidRPr="00F613ED" w:rsidRDefault="00807CC8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2D3B1EB1">
          <v:shape id="_x0000_i1061" type="#_x0000_t75" style="width:18.6pt;height:15.6pt" o:ole="">
            <v:imagedata r:id="rId7" o:title=""/>
          </v:shape>
          <w:control r:id="rId13" w:name="DefaultOcxName3" w:shapeid="_x0000_i1061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Sound system</w:t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0C2346F4">
          <v:shape id="_x0000_i1064" type="#_x0000_t75" style="width:18.6pt;height:15.6pt" o:ole="">
            <v:imagedata r:id="rId7" o:title=""/>
          </v:shape>
          <w:control r:id="rId14" w:name="DefaultOcxName5" w:shapeid="_x0000_i1064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Microphones</w:t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7B6B899C">
          <v:shape id="_x0000_i1067" type="#_x0000_t75" style="width:18.6pt;height:15.6pt" o:ole="">
            <v:imagedata r:id="rId7" o:title=""/>
          </v:shape>
          <w:control r:id="rId15" w:name="DefaultOcxName4" w:shapeid="_x0000_i1067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Lectern</w:t>
      </w:r>
    </w:p>
    <w:p w14:paraId="0493AB6D" w14:textId="6E5C3690" w:rsidR="00807CC8" w:rsidRPr="00F613ED" w:rsidRDefault="00807CC8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30242201">
          <v:shape id="_x0000_i1070" type="#_x0000_t75" style="width:18.6pt;height:15.6pt" o:ole="">
            <v:imagedata r:id="rId7" o:title=""/>
          </v:shape>
          <w:control r:id="rId16" w:name="DefaultOcxName6" w:shapeid="_x0000_i1070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Use of screen</w:t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tab/>
      </w:r>
      <w:r w:rsidRPr="00F613ED">
        <w:rPr>
          <w:rFonts w:ascii="Arial" w:hAnsi="Arial" w:cs="Arial"/>
          <w:color w:val="3E3E3E"/>
          <w:sz w:val="20"/>
          <w:szCs w:val="20"/>
        </w:rPr>
        <w:object w:dxaOrig="1440" w:dyaOrig="1440" w14:anchorId="17FB063A">
          <v:shape id="_x0000_i1073" type="#_x0000_t75" style="width:18.6pt;height:15.6pt" o:ole="">
            <v:imagedata r:id="rId7" o:title=""/>
          </v:shape>
          <w:control r:id="rId17" w:name="DefaultOcxName7" w:shapeid="_x0000_i1073"/>
        </w:object>
      </w:r>
      <w:r w:rsidRPr="00F613ED">
        <w:rPr>
          <w:rFonts w:ascii="Arial" w:hAnsi="Arial" w:cs="Arial"/>
          <w:color w:val="3E3E3E"/>
          <w:sz w:val="20"/>
          <w:szCs w:val="20"/>
        </w:rPr>
        <w:t> Use of Projector</w:t>
      </w:r>
    </w:p>
    <w:p w14:paraId="3234E7A4" w14:textId="32A74C94" w:rsidR="00CB550F" w:rsidRPr="00F613ED" w:rsidRDefault="00CB550F" w:rsidP="00005FD2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color w:val="3E3E3E"/>
          <w:sz w:val="20"/>
          <w:szCs w:val="20"/>
        </w:rPr>
      </w:pPr>
    </w:p>
    <w:p w14:paraId="786E7DD6" w14:textId="038937CF" w:rsidR="00671924" w:rsidRPr="00F613ED" w:rsidRDefault="00CB550F" w:rsidP="00CB550F">
      <w:pPr>
        <w:pStyle w:val="gchoice2102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3E3E3E"/>
          <w:sz w:val="20"/>
          <w:szCs w:val="20"/>
        </w:rPr>
      </w:pPr>
      <w:r w:rsidRPr="00F613ED">
        <w:rPr>
          <w:rFonts w:ascii="Arial" w:hAnsi="Arial" w:cs="Arial"/>
          <w:b/>
          <w:color w:val="3E3E3E"/>
          <w:sz w:val="20"/>
          <w:szCs w:val="20"/>
        </w:rPr>
        <w:t>Enquiries may also be made by phone: 01245 268961, Monday to Friday, from 9.00 am to 1.00 pm</w:t>
      </w:r>
    </w:p>
    <w:sectPr w:rsidR="00671924" w:rsidRPr="00F613ED" w:rsidSect="00005FD2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271B"/>
    <w:multiLevelType w:val="multilevel"/>
    <w:tmpl w:val="C708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B0EDC"/>
    <w:multiLevelType w:val="hybridMultilevel"/>
    <w:tmpl w:val="6C509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B0"/>
    <w:rsid w:val="00005FD2"/>
    <w:rsid w:val="001E23B0"/>
    <w:rsid w:val="003C57CE"/>
    <w:rsid w:val="00436EF1"/>
    <w:rsid w:val="00540740"/>
    <w:rsid w:val="00671924"/>
    <w:rsid w:val="006D53BB"/>
    <w:rsid w:val="006F5B2B"/>
    <w:rsid w:val="00807CC8"/>
    <w:rsid w:val="00A20F3A"/>
    <w:rsid w:val="00A84DE9"/>
    <w:rsid w:val="00BE10AC"/>
    <w:rsid w:val="00C8346E"/>
    <w:rsid w:val="00CB550F"/>
    <w:rsid w:val="00EE6197"/>
    <w:rsid w:val="00F6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D446F54"/>
  <w15:chartTrackingRefBased/>
  <w15:docId w15:val="{9DD7C4DA-2441-43AE-A3BE-3DC14D68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924"/>
    <w:pPr>
      <w:ind w:left="720"/>
      <w:contextualSpacing/>
    </w:pPr>
  </w:style>
  <w:style w:type="paragraph" w:customStyle="1" w:styleId="gfield">
    <w:name w:val="gfield"/>
    <w:basedOn w:val="Normal"/>
    <w:rsid w:val="003C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choice2101">
    <w:name w:val="gchoice_2_10_1"/>
    <w:basedOn w:val="Normal"/>
    <w:rsid w:val="003C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choice2102">
    <w:name w:val="gchoice_2_10_2"/>
    <w:basedOn w:val="Normal"/>
    <w:rsid w:val="003C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choice2103">
    <w:name w:val="gchoice_2_10_3"/>
    <w:basedOn w:val="Normal"/>
    <w:rsid w:val="003C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hyperlink" Target="mailto:administrator@keenehall.com" TargetMode="External"/><Relationship Id="rId11" Type="http://schemas.openxmlformats.org/officeDocument/2006/relationships/control" Target="activeX/activeX4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Paul</dc:creator>
  <cp:keywords/>
  <dc:description/>
  <cp:lastModifiedBy>Neville Paul</cp:lastModifiedBy>
  <cp:revision>5</cp:revision>
  <dcterms:created xsi:type="dcterms:W3CDTF">2019-01-14T09:08:00Z</dcterms:created>
  <dcterms:modified xsi:type="dcterms:W3CDTF">2019-01-14T09:46:00Z</dcterms:modified>
</cp:coreProperties>
</file>